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AB3CF" w14:textId="77777777" w:rsidR="005325EF" w:rsidRPr="00B07C2C" w:rsidRDefault="005325EF" w:rsidP="003066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07C2C">
        <w:rPr>
          <w:rFonts w:asciiTheme="minorHAnsi" w:hAnsiTheme="minorHAnsi" w:cstheme="minorHAnsi"/>
          <w:b/>
          <w:sz w:val="28"/>
          <w:szCs w:val="28"/>
        </w:rPr>
        <w:t xml:space="preserve">PROTOCOLO DE </w:t>
      </w:r>
      <w:r w:rsidR="0030669D" w:rsidRPr="00B07C2C">
        <w:rPr>
          <w:rFonts w:asciiTheme="minorHAnsi" w:hAnsiTheme="minorHAnsi" w:cstheme="minorHAnsi"/>
          <w:b/>
          <w:sz w:val="28"/>
          <w:szCs w:val="28"/>
        </w:rPr>
        <w:t>SEGURANÇA</w:t>
      </w:r>
    </w:p>
    <w:p w14:paraId="64F10309" w14:textId="77777777" w:rsidR="0030669D" w:rsidRPr="00B07C2C" w:rsidRDefault="0030669D" w:rsidP="005325E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07C2C">
        <w:rPr>
          <w:rFonts w:asciiTheme="minorHAnsi" w:hAnsiTheme="minorHAnsi" w:cstheme="minorHAnsi"/>
          <w:b/>
          <w:sz w:val="28"/>
          <w:szCs w:val="28"/>
        </w:rPr>
        <w:t>DA</w:t>
      </w:r>
    </w:p>
    <w:p w14:paraId="0D0E4D42" w14:textId="77777777" w:rsidR="005325EF" w:rsidRPr="00B07C2C" w:rsidRDefault="005325EF" w:rsidP="005325EF">
      <w:pPr>
        <w:jc w:val="center"/>
        <w:rPr>
          <w:rFonts w:asciiTheme="minorHAnsi" w:hAnsiTheme="minorHAnsi" w:cstheme="minorHAnsi"/>
          <w:color w:val="FF0000"/>
        </w:rPr>
      </w:pPr>
      <w:r w:rsidRPr="00B07C2C">
        <w:rPr>
          <w:rFonts w:asciiTheme="minorHAnsi" w:hAnsiTheme="minorHAnsi" w:cstheme="minorHAnsi"/>
          <w:sz w:val="24"/>
          <w:szCs w:val="24"/>
        </w:rPr>
        <w:t>PRAIA</w:t>
      </w:r>
      <w:r w:rsidRPr="00B07C2C">
        <w:rPr>
          <w:rFonts w:asciiTheme="minorHAnsi" w:hAnsiTheme="minorHAnsi" w:cstheme="minorHAnsi"/>
        </w:rPr>
        <w:t xml:space="preserve"> </w:t>
      </w:r>
      <w:r w:rsidRPr="00B07C2C">
        <w:rPr>
          <w:rFonts w:asciiTheme="minorHAnsi" w:hAnsiTheme="minorHAnsi" w:cstheme="minorHAnsi"/>
          <w:color w:val="FF0000"/>
        </w:rPr>
        <w:t>XXXXXXXX</w:t>
      </w:r>
    </w:p>
    <w:p w14:paraId="78B6A069" w14:textId="77777777" w:rsidR="005325EF" w:rsidRPr="00B07C2C" w:rsidRDefault="005325EF" w:rsidP="005325EF">
      <w:pPr>
        <w:jc w:val="both"/>
        <w:rPr>
          <w:rFonts w:asciiTheme="minorHAnsi" w:hAnsiTheme="minorHAnsi" w:cstheme="minorHAnsi"/>
          <w:color w:val="FF0000"/>
        </w:rPr>
      </w:pPr>
    </w:p>
    <w:p w14:paraId="1134C845" w14:textId="6D3D373C" w:rsidR="005325EF" w:rsidRPr="00FA29A6" w:rsidRDefault="005325EF" w:rsidP="00FA29A6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O</w:t>
      </w:r>
      <w:r w:rsidR="00FA29A6">
        <w:rPr>
          <w:rFonts w:asciiTheme="minorHAnsi" w:hAnsiTheme="minorHAnsi" w:cstheme="minorHAnsi"/>
          <w:b/>
          <w:color w:val="002060"/>
        </w:rPr>
        <w:t xml:space="preserve"> </w:t>
      </w:r>
      <w:r w:rsidR="005B13DF" w:rsidRPr="00FA29A6">
        <w:rPr>
          <w:rFonts w:asciiTheme="minorHAnsi" w:hAnsiTheme="minorHAnsi" w:cstheme="minorHAnsi"/>
          <w:b/>
          <w:color w:val="002060"/>
        </w:rPr>
        <w:t>PROMOTOR</w:t>
      </w:r>
    </w:p>
    <w:p w14:paraId="30F3B6BD" w14:textId="77777777" w:rsidR="005325EF" w:rsidRPr="00B07C2C" w:rsidRDefault="005325EF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"/>
        <w:gridCol w:w="8110"/>
      </w:tblGrid>
      <w:tr w:rsidR="00B51311" w:rsidRPr="00B07C2C" w14:paraId="21EEF673" w14:textId="77777777" w:rsidTr="00B51311">
        <w:tc>
          <w:tcPr>
            <w:tcW w:w="1088" w:type="dxa"/>
          </w:tcPr>
          <w:p w14:paraId="10B648EE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Região: </w:t>
            </w:r>
          </w:p>
        </w:tc>
        <w:tc>
          <w:tcPr>
            <w:tcW w:w="8110" w:type="dxa"/>
          </w:tcPr>
          <w:p w14:paraId="3C1884E3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35D4EF31" w14:textId="77777777" w:rsidTr="00B51311">
        <w:tc>
          <w:tcPr>
            <w:tcW w:w="1088" w:type="dxa"/>
          </w:tcPr>
          <w:p w14:paraId="67717078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Nome:</w:t>
            </w:r>
          </w:p>
        </w:tc>
        <w:tc>
          <w:tcPr>
            <w:tcW w:w="8110" w:type="dxa"/>
          </w:tcPr>
          <w:p w14:paraId="05F48B81" w14:textId="5B23FC85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07640CDC" w14:textId="77777777" w:rsidTr="00B51311">
        <w:tc>
          <w:tcPr>
            <w:tcW w:w="1088" w:type="dxa"/>
          </w:tcPr>
          <w:p w14:paraId="44E90C35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Morada:</w:t>
            </w:r>
          </w:p>
        </w:tc>
        <w:tc>
          <w:tcPr>
            <w:tcW w:w="8110" w:type="dxa"/>
          </w:tcPr>
          <w:p w14:paraId="3B862C30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066AA4C6" w14:textId="77777777" w:rsidTr="00B51311">
        <w:tc>
          <w:tcPr>
            <w:tcW w:w="1088" w:type="dxa"/>
          </w:tcPr>
          <w:p w14:paraId="244E1663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Telefone:</w:t>
            </w:r>
          </w:p>
        </w:tc>
        <w:tc>
          <w:tcPr>
            <w:tcW w:w="8110" w:type="dxa"/>
          </w:tcPr>
          <w:p w14:paraId="62BD8BDC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51311" w:rsidRPr="00B07C2C" w14:paraId="5AD717EE" w14:textId="77777777" w:rsidTr="00B51311">
        <w:tc>
          <w:tcPr>
            <w:tcW w:w="1088" w:type="dxa"/>
          </w:tcPr>
          <w:p w14:paraId="443FFBCC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E-mail:</w:t>
            </w:r>
          </w:p>
        </w:tc>
        <w:tc>
          <w:tcPr>
            <w:tcW w:w="8110" w:type="dxa"/>
          </w:tcPr>
          <w:p w14:paraId="65AB9FF7" w14:textId="77777777" w:rsidR="00B51311" w:rsidRPr="00B07C2C" w:rsidRDefault="00B51311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8BDF1D0" w14:textId="77777777" w:rsidR="005325EF" w:rsidRPr="00B07C2C" w:rsidRDefault="005325EF" w:rsidP="005325EF">
      <w:pPr>
        <w:jc w:val="both"/>
        <w:rPr>
          <w:rFonts w:asciiTheme="minorHAnsi" w:hAnsiTheme="minorHAnsi" w:cstheme="minorHAnsi"/>
        </w:rPr>
      </w:pPr>
    </w:p>
    <w:p w14:paraId="79F25EB3" w14:textId="77777777" w:rsidR="005325EF" w:rsidRPr="00B07C2C" w:rsidRDefault="005325EF" w:rsidP="005325EF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A PRAIA/ZONA BALNEAR</w:t>
      </w:r>
    </w:p>
    <w:p w14:paraId="6227E453" w14:textId="77777777" w:rsidR="005325EF" w:rsidRPr="00B07C2C" w:rsidRDefault="005325EF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3"/>
        <w:gridCol w:w="1107"/>
        <w:gridCol w:w="1096"/>
        <w:gridCol w:w="793"/>
        <w:gridCol w:w="709"/>
      </w:tblGrid>
      <w:tr w:rsidR="0044453A" w:rsidRPr="00B07C2C" w14:paraId="1320C92F" w14:textId="77777777" w:rsidTr="00B51311">
        <w:tc>
          <w:tcPr>
            <w:tcW w:w="5493" w:type="dxa"/>
          </w:tcPr>
          <w:p w14:paraId="2F6F2230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Nome da praia/zona balnear:</w:t>
            </w:r>
          </w:p>
        </w:tc>
        <w:tc>
          <w:tcPr>
            <w:tcW w:w="3705" w:type="dxa"/>
            <w:gridSpan w:val="4"/>
          </w:tcPr>
          <w:p w14:paraId="557F63B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276A97" w:rsidRPr="00B07C2C" w14:paraId="1843E3FE" w14:textId="77777777" w:rsidTr="00B51311">
        <w:tc>
          <w:tcPr>
            <w:tcW w:w="5493" w:type="dxa"/>
          </w:tcPr>
          <w:p w14:paraId="6BD2CCEA" w14:textId="21E73404" w:rsidR="00276A97" w:rsidRPr="00B07C2C" w:rsidRDefault="00636280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</w:t>
            </w:r>
            <w:r w:rsidR="00276A97" w:rsidRPr="00B07C2C">
              <w:rPr>
                <w:rFonts w:asciiTheme="minorHAnsi" w:hAnsiTheme="minorHAnsi" w:cstheme="minorHAnsi"/>
              </w:rPr>
              <w:t>ntidade com</w:t>
            </w:r>
            <w:r w:rsidR="009F5B87">
              <w:rPr>
                <w:rFonts w:asciiTheme="minorHAnsi" w:hAnsiTheme="minorHAnsi" w:cstheme="minorHAnsi"/>
              </w:rPr>
              <w:t xml:space="preserve"> j</w:t>
            </w:r>
            <w:r w:rsidR="00276A97" w:rsidRPr="00B07C2C">
              <w:rPr>
                <w:rFonts w:asciiTheme="minorHAnsi" w:hAnsiTheme="minorHAnsi" w:cstheme="minorHAnsi"/>
              </w:rPr>
              <w:t>urisdição Capitania/ARH</w:t>
            </w:r>
            <w:r w:rsidR="00024CED" w:rsidRPr="00B07C2C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705" w:type="dxa"/>
            <w:gridSpan w:val="4"/>
          </w:tcPr>
          <w:p w14:paraId="110C19BB" w14:textId="77777777" w:rsidR="00276A97" w:rsidRPr="00B07C2C" w:rsidRDefault="00276A97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B278620" w14:textId="77777777" w:rsidTr="00B51311">
        <w:tc>
          <w:tcPr>
            <w:tcW w:w="5493" w:type="dxa"/>
          </w:tcPr>
          <w:p w14:paraId="7F8E3E91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Tipologia de acordo com o POOC:</w:t>
            </w:r>
          </w:p>
        </w:tc>
        <w:tc>
          <w:tcPr>
            <w:tcW w:w="3705" w:type="dxa"/>
            <w:gridSpan w:val="4"/>
          </w:tcPr>
          <w:p w14:paraId="0F0342D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558FD31" w14:textId="77777777" w:rsidTr="00B51311">
        <w:tc>
          <w:tcPr>
            <w:tcW w:w="5493" w:type="dxa"/>
          </w:tcPr>
          <w:p w14:paraId="06513B91" w14:textId="77777777" w:rsidR="005325EF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Duração da </w:t>
            </w:r>
            <w:r w:rsidR="005325EF" w:rsidRPr="00B07C2C">
              <w:rPr>
                <w:rFonts w:asciiTheme="minorHAnsi" w:hAnsiTheme="minorHAnsi" w:cstheme="minorHAnsi"/>
              </w:rPr>
              <w:t>Época Balnear (de acordo com o Edital de Praia)</w:t>
            </w:r>
          </w:p>
        </w:tc>
        <w:tc>
          <w:tcPr>
            <w:tcW w:w="3705" w:type="dxa"/>
            <w:gridSpan w:val="4"/>
          </w:tcPr>
          <w:p w14:paraId="7566D728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6F312CE" w14:textId="77777777" w:rsidTr="00B51311">
        <w:tc>
          <w:tcPr>
            <w:tcW w:w="5493" w:type="dxa"/>
          </w:tcPr>
          <w:p w14:paraId="41F5E46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Média diária estimada de utentes na época balnear.</w:t>
            </w:r>
          </w:p>
        </w:tc>
        <w:tc>
          <w:tcPr>
            <w:tcW w:w="3705" w:type="dxa"/>
            <w:gridSpan w:val="4"/>
          </w:tcPr>
          <w:p w14:paraId="1147B4E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11160C" w:rsidRPr="00B07C2C" w14:paraId="4895FFF0" w14:textId="77777777" w:rsidTr="00356757">
        <w:tc>
          <w:tcPr>
            <w:tcW w:w="5493" w:type="dxa"/>
          </w:tcPr>
          <w:p w14:paraId="36250E00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Existência de toldos para alugar</w:t>
            </w:r>
          </w:p>
        </w:tc>
        <w:tc>
          <w:tcPr>
            <w:tcW w:w="1107" w:type="dxa"/>
          </w:tcPr>
          <w:p w14:paraId="4696F36F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SIM</w:t>
            </w:r>
          </w:p>
        </w:tc>
        <w:tc>
          <w:tcPr>
            <w:tcW w:w="1096" w:type="dxa"/>
          </w:tcPr>
          <w:p w14:paraId="2805D692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93" w:type="dxa"/>
          </w:tcPr>
          <w:p w14:paraId="03057270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  <w:tc>
          <w:tcPr>
            <w:tcW w:w="709" w:type="dxa"/>
          </w:tcPr>
          <w:p w14:paraId="0303EC89" w14:textId="77777777" w:rsidR="0011160C" w:rsidRPr="00B07C2C" w:rsidRDefault="0011160C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D88858E" w14:textId="77777777" w:rsidR="005325EF" w:rsidRPr="00B07C2C" w:rsidRDefault="005325EF" w:rsidP="005325EF">
      <w:pPr>
        <w:jc w:val="both"/>
        <w:rPr>
          <w:rFonts w:asciiTheme="minorHAnsi" w:hAnsiTheme="minorHAnsi" w:cstheme="minorHAnsi"/>
        </w:rPr>
      </w:pPr>
    </w:p>
    <w:p w14:paraId="397875F3" w14:textId="77777777" w:rsidR="005325EF" w:rsidRPr="00B07C2C" w:rsidRDefault="005325EF" w:rsidP="005325EF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t>INFORMAÇÃO SOBRE ASSISTÊNCIA A BANHISTAS</w:t>
      </w:r>
    </w:p>
    <w:p w14:paraId="5D51AB31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p w14:paraId="21214E52" w14:textId="77777777" w:rsidR="005325EF" w:rsidRPr="00B07C2C" w:rsidRDefault="00BB2549" w:rsidP="00BB2549">
      <w:pPr>
        <w:ind w:firstLine="708"/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Lei n.º 68/2014, de 29 agosto</w:t>
      </w:r>
      <w:r w:rsidR="00897C16" w:rsidRPr="00B07C2C">
        <w:rPr>
          <w:rFonts w:asciiTheme="minorHAnsi" w:hAnsiTheme="minorHAnsi" w:cstheme="minorHAnsi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3"/>
        <w:gridCol w:w="4185"/>
      </w:tblGrid>
      <w:tr w:rsidR="0044453A" w:rsidRPr="00B07C2C" w14:paraId="43C23885" w14:textId="77777777" w:rsidTr="00B51311">
        <w:tc>
          <w:tcPr>
            <w:tcW w:w="5013" w:type="dxa"/>
          </w:tcPr>
          <w:p w14:paraId="15C6594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Extensão da frente de praia vigiada (m):</w:t>
            </w:r>
          </w:p>
        </w:tc>
        <w:tc>
          <w:tcPr>
            <w:tcW w:w="4185" w:type="dxa"/>
          </w:tcPr>
          <w:p w14:paraId="755B1F07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15904D5E" w14:textId="77777777" w:rsidTr="00B51311">
        <w:tc>
          <w:tcPr>
            <w:tcW w:w="5013" w:type="dxa"/>
          </w:tcPr>
          <w:p w14:paraId="0CFF0C3A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Número de Nadadores-Salvadores:</w:t>
            </w:r>
          </w:p>
        </w:tc>
        <w:tc>
          <w:tcPr>
            <w:tcW w:w="4185" w:type="dxa"/>
          </w:tcPr>
          <w:p w14:paraId="2F84D29B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A1894ED" w14:textId="77777777" w:rsidTr="00B51311">
        <w:tc>
          <w:tcPr>
            <w:tcW w:w="5013" w:type="dxa"/>
          </w:tcPr>
          <w:p w14:paraId="5BF4C672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Horário </w:t>
            </w:r>
            <w:r w:rsidR="00A212B6" w:rsidRPr="00B07C2C">
              <w:rPr>
                <w:rFonts w:asciiTheme="minorHAnsi" w:hAnsiTheme="minorHAnsi" w:cstheme="minorHAnsi"/>
              </w:rPr>
              <w:t xml:space="preserve">de vigilância </w:t>
            </w:r>
            <w:r w:rsidRPr="00B07C2C">
              <w:rPr>
                <w:rFonts w:asciiTheme="minorHAnsi" w:hAnsiTheme="minorHAnsi" w:cstheme="minorHAnsi"/>
              </w:rPr>
              <w:t>dos Nadadores-Salvadores:</w:t>
            </w:r>
          </w:p>
        </w:tc>
        <w:tc>
          <w:tcPr>
            <w:tcW w:w="4185" w:type="dxa"/>
          </w:tcPr>
          <w:p w14:paraId="586DDF33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1300F783" w14:textId="77777777" w:rsidTr="00B51311">
        <w:tc>
          <w:tcPr>
            <w:tcW w:w="5013" w:type="dxa"/>
          </w:tcPr>
          <w:p w14:paraId="6C160310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Número de Postos de praia completos:</w:t>
            </w:r>
          </w:p>
        </w:tc>
        <w:tc>
          <w:tcPr>
            <w:tcW w:w="4185" w:type="dxa"/>
          </w:tcPr>
          <w:p w14:paraId="23807B25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31EA9325" w14:textId="77777777" w:rsidTr="00B51311">
        <w:tc>
          <w:tcPr>
            <w:tcW w:w="5013" w:type="dxa"/>
          </w:tcPr>
          <w:p w14:paraId="2724117E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 material complementar do posto de praia:</w:t>
            </w:r>
          </w:p>
        </w:tc>
        <w:tc>
          <w:tcPr>
            <w:tcW w:w="4185" w:type="dxa"/>
          </w:tcPr>
          <w:p w14:paraId="2DBFCB64" w14:textId="77777777" w:rsidR="005325EF" w:rsidRPr="00B07C2C" w:rsidRDefault="005325EF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F1BC7CA" w14:textId="77777777" w:rsidR="00024CED" w:rsidRPr="00B07C2C" w:rsidRDefault="00024CED" w:rsidP="00024CED">
      <w:pPr>
        <w:jc w:val="both"/>
        <w:rPr>
          <w:rFonts w:asciiTheme="minorHAnsi" w:hAnsiTheme="minorHAnsi" w:cstheme="minorHAnsi"/>
        </w:rPr>
      </w:pPr>
    </w:p>
    <w:p w14:paraId="37CC3F97" w14:textId="77777777" w:rsidR="00024CED" w:rsidRPr="00B07C2C" w:rsidRDefault="00E94B6E" w:rsidP="00E94B6E">
      <w:pPr>
        <w:pStyle w:val="PargrafodaLista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                                                       </w:t>
      </w:r>
      <w:r w:rsidR="00230999"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6939B3D4" wp14:editId="65B4BB6F">
            <wp:extent cx="2190750" cy="2505075"/>
            <wp:effectExtent l="0" t="0" r="0" b="0"/>
            <wp:docPr id="5" name="Imagem 1" descr="Posto de pra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osto de praia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B047F7" w14:textId="77777777" w:rsidR="00E94B6E" w:rsidRPr="00B07C2C" w:rsidRDefault="00E94B6E" w:rsidP="0030669D">
      <w:pPr>
        <w:pStyle w:val="PargrafodaLista"/>
        <w:ind w:left="0"/>
        <w:jc w:val="both"/>
        <w:rPr>
          <w:rFonts w:asciiTheme="minorHAnsi" w:hAnsiTheme="minorHAnsi" w:cstheme="minorHAnsi"/>
        </w:rPr>
      </w:pPr>
    </w:p>
    <w:p w14:paraId="52C5ACD7" w14:textId="18FF3B47" w:rsidR="0011160C" w:rsidRPr="00B07C2C" w:rsidRDefault="00356757" w:rsidP="00F232C0">
      <w:pPr>
        <w:pStyle w:val="PargrafodaLista"/>
        <w:tabs>
          <w:tab w:val="left" w:pos="1851"/>
          <w:tab w:val="left" w:pos="7068"/>
          <w:tab w:val="right" w:pos="10631"/>
        </w:tabs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F232C0">
        <w:rPr>
          <w:rFonts w:asciiTheme="minorHAnsi" w:hAnsiTheme="minorHAnsi" w:cstheme="minorHAnsi"/>
        </w:rPr>
        <w:tab/>
      </w:r>
    </w:p>
    <w:p w14:paraId="04849358" w14:textId="77777777" w:rsidR="005325EF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lastRenderedPageBreak/>
        <w:t>DR.16/2008 de 26 Ago.</w:t>
      </w:r>
    </w:p>
    <w:p w14:paraId="6D154546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3"/>
        <w:gridCol w:w="979"/>
        <w:gridCol w:w="755"/>
        <w:gridCol w:w="1034"/>
      </w:tblGrid>
      <w:tr w:rsidR="0044453A" w:rsidRPr="00B07C2C" w14:paraId="07F5E035" w14:textId="77777777" w:rsidTr="00E94B6E">
        <w:tc>
          <w:tcPr>
            <w:tcW w:w="7326" w:type="dxa"/>
          </w:tcPr>
          <w:p w14:paraId="640F720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993" w:type="dxa"/>
          </w:tcPr>
          <w:p w14:paraId="3F95A00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  <w:tc>
          <w:tcPr>
            <w:tcW w:w="762" w:type="dxa"/>
          </w:tcPr>
          <w:p w14:paraId="6A2801B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Sim</w:t>
            </w:r>
          </w:p>
        </w:tc>
        <w:tc>
          <w:tcPr>
            <w:tcW w:w="1046" w:type="dxa"/>
          </w:tcPr>
          <w:p w14:paraId="1BD6513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Qt</w:t>
            </w:r>
            <w:r w:rsidR="0030669D" w:rsidRPr="00B07C2C">
              <w:rPr>
                <w:rFonts w:asciiTheme="minorHAnsi" w:hAnsiTheme="minorHAnsi" w:cstheme="minorHAnsi"/>
              </w:rPr>
              <w:t>d</w:t>
            </w:r>
            <w:r w:rsidRPr="00B07C2C">
              <w:rPr>
                <w:rFonts w:asciiTheme="minorHAnsi" w:hAnsiTheme="minorHAnsi" w:cstheme="minorHAnsi"/>
              </w:rPr>
              <w:t>s.</w:t>
            </w:r>
          </w:p>
        </w:tc>
      </w:tr>
      <w:tr w:rsidR="0044453A" w:rsidRPr="00B07C2C" w14:paraId="093EF1F9" w14:textId="77777777" w:rsidTr="00E94B6E">
        <w:tc>
          <w:tcPr>
            <w:tcW w:w="7326" w:type="dxa"/>
          </w:tcPr>
          <w:p w14:paraId="7EA6FA16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Torres de Vigia Tipo I *</w:t>
            </w:r>
          </w:p>
        </w:tc>
        <w:tc>
          <w:tcPr>
            <w:tcW w:w="993" w:type="dxa"/>
          </w:tcPr>
          <w:p w14:paraId="66D51DF8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18EB963A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20EEEE76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2FDE004B" w14:textId="77777777" w:rsidTr="00E94B6E">
        <w:tc>
          <w:tcPr>
            <w:tcW w:w="7326" w:type="dxa"/>
          </w:tcPr>
          <w:p w14:paraId="4ED58D6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Motos de salvamento Marítimo</w:t>
            </w:r>
          </w:p>
        </w:tc>
        <w:tc>
          <w:tcPr>
            <w:tcW w:w="993" w:type="dxa"/>
          </w:tcPr>
          <w:p w14:paraId="719ED89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75E75AA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478E0EE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3674AF9A" w14:textId="77777777" w:rsidTr="00E94B6E">
        <w:tc>
          <w:tcPr>
            <w:tcW w:w="7326" w:type="dxa"/>
          </w:tcPr>
          <w:p w14:paraId="72BE115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Embarcações de pequeno porte</w:t>
            </w:r>
          </w:p>
        </w:tc>
        <w:tc>
          <w:tcPr>
            <w:tcW w:w="993" w:type="dxa"/>
          </w:tcPr>
          <w:p w14:paraId="00AB22A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405C11A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271D9F4A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E27D36C" w14:textId="77777777" w:rsidTr="00E94B6E">
        <w:tc>
          <w:tcPr>
            <w:tcW w:w="7326" w:type="dxa"/>
          </w:tcPr>
          <w:p w14:paraId="358178FE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Viaturas 4x4 de assistência a banhistas</w:t>
            </w:r>
          </w:p>
        </w:tc>
        <w:tc>
          <w:tcPr>
            <w:tcW w:w="993" w:type="dxa"/>
          </w:tcPr>
          <w:p w14:paraId="430B7E2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2AF30B1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48FC327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01E97D62" w14:textId="77777777" w:rsidTr="00E94B6E">
        <w:tc>
          <w:tcPr>
            <w:tcW w:w="7326" w:type="dxa"/>
          </w:tcPr>
          <w:p w14:paraId="28E69CD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Motos 4x4 assistência a banhistas</w:t>
            </w:r>
          </w:p>
        </w:tc>
        <w:tc>
          <w:tcPr>
            <w:tcW w:w="993" w:type="dxa"/>
          </w:tcPr>
          <w:p w14:paraId="321ADBD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4B6F84E4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1049FFDD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266DB619" w14:textId="77777777" w:rsidTr="00E94B6E">
        <w:tc>
          <w:tcPr>
            <w:tcW w:w="7326" w:type="dxa"/>
          </w:tcPr>
          <w:p w14:paraId="757BBFA3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Binóculos</w:t>
            </w:r>
          </w:p>
        </w:tc>
        <w:tc>
          <w:tcPr>
            <w:tcW w:w="993" w:type="dxa"/>
          </w:tcPr>
          <w:p w14:paraId="2773C269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1EF5F9CF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5D7D2E7F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62EE4FD6" w14:textId="77777777" w:rsidTr="00E94B6E">
        <w:tc>
          <w:tcPr>
            <w:tcW w:w="7326" w:type="dxa"/>
          </w:tcPr>
          <w:p w14:paraId="59EFAF80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Outros equipamentos</w:t>
            </w:r>
          </w:p>
        </w:tc>
        <w:tc>
          <w:tcPr>
            <w:tcW w:w="993" w:type="dxa"/>
          </w:tcPr>
          <w:p w14:paraId="5B2CBA35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2" w:type="dxa"/>
          </w:tcPr>
          <w:p w14:paraId="5DF074FE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046" w:type="dxa"/>
          </w:tcPr>
          <w:p w14:paraId="6CC52A22" w14:textId="77777777" w:rsidR="00D2290E" w:rsidRPr="00B07C2C" w:rsidRDefault="00D2290E" w:rsidP="00E94B6E">
            <w:pPr>
              <w:pStyle w:val="PargrafodaLista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B79BDC0" w14:textId="77777777" w:rsidR="00897C16" w:rsidRPr="00B07C2C" w:rsidRDefault="00897C16" w:rsidP="005325EF">
      <w:pPr>
        <w:pStyle w:val="PargrafodaLista"/>
        <w:jc w:val="both"/>
        <w:rPr>
          <w:rFonts w:asciiTheme="minorHAnsi" w:hAnsiTheme="minorHAnsi" w:cstheme="minorHAnsi"/>
        </w:rPr>
      </w:pPr>
    </w:p>
    <w:p w14:paraId="38715601" w14:textId="77777777" w:rsidR="00024CED" w:rsidRPr="00B07C2C" w:rsidRDefault="00897C16" w:rsidP="00D2290E">
      <w:pPr>
        <w:pStyle w:val="PargrafodaLista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Se sim, indique na imagem a localização exata</w:t>
      </w:r>
    </w:p>
    <w:p w14:paraId="035055F8" w14:textId="77777777" w:rsidR="00B07C2C" w:rsidRDefault="00B07C2C" w:rsidP="00D2290E">
      <w:pPr>
        <w:jc w:val="both"/>
        <w:rPr>
          <w:rFonts w:asciiTheme="minorHAnsi" w:hAnsiTheme="minorHAnsi" w:cstheme="minorHAnsi"/>
          <w:noProof/>
          <w:lang w:eastAsia="pt-PT"/>
        </w:rPr>
      </w:pPr>
    </w:p>
    <w:p w14:paraId="6EFD2386" w14:textId="28BD5AC7" w:rsidR="00897C16" w:rsidRPr="00B07C2C" w:rsidRDefault="00B07C2C" w:rsidP="00D2290E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anchor distT="0" distB="0" distL="114300" distR="114300" simplePos="0" relativeHeight="251659776" behindDoc="0" locked="0" layoutInCell="1" allowOverlap="1" wp14:anchorId="6318A70A" wp14:editId="275F2731">
            <wp:simplePos x="0" y="0"/>
            <wp:positionH relativeFrom="margin">
              <wp:align>center</wp:align>
            </wp:positionH>
            <wp:positionV relativeFrom="paragraph">
              <wp:posOffset>291465</wp:posOffset>
            </wp:positionV>
            <wp:extent cx="5918200" cy="3894455"/>
            <wp:effectExtent l="0" t="0" r="635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8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C16" w:rsidRPr="00B07C2C">
        <w:rPr>
          <w:rFonts w:asciiTheme="minorHAnsi" w:hAnsiTheme="minorHAnsi" w:cstheme="minorHAnsi"/>
        </w:rPr>
        <w:t xml:space="preserve">Colocar imagem </w:t>
      </w:r>
      <w:r w:rsidR="00276A97" w:rsidRPr="00B07C2C">
        <w:rPr>
          <w:rFonts w:asciiTheme="minorHAnsi" w:hAnsiTheme="minorHAnsi" w:cstheme="minorHAnsi"/>
        </w:rPr>
        <w:t>(ex. Google maps com uma altitude de aproximadamente 2,5km</w:t>
      </w:r>
      <w:r w:rsidR="00636280" w:rsidRPr="00B07C2C">
        <w:rPr>
          <w:rFonts w:asciiTheme="minorHAnsi" w:hAnsiTheme="minorHAnsi" w:cstheme="minorHAnsi"/>
        </w:rPr>
        <w:t>)</w:t>
      </w:r>
      <w:r w:rsidR="00276A97" w:rsidRPr="00B07C2C">
        <w:rPr>
          <w:rFonts w:asciiTheme="minorHAnsi" w:hAnsiTheme="minorHAnsi" w:cstheme="minorHAnsi"/>
        </w:rPr>
        <w:t>.</w:t>
      </w:r>
    </w:p>
    <w:p w14:paraId="0048D09B" w14:textId="12863F56" w:rsidR="00D2290E" w:rsidRPr="00B07C2C" w:rsidRDefault="00636280" w:rsidP="00D2290E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876EFC" wp14:editId="23B99556">
                <wp:simplePos x="0" y="0"/>
                <wp:positionH relativeFrom="column">
                  <wp:posOffset>4820285</wp:posOffset>
                </wp:positionH>
                <wp:positionV relativeFrom="paragraph">
                  <wp:posOffset>1713230</wp:posOffset>
                </wp:positionV>
                <wp:extent cx="719455" cy="469900"/>
                <wp:effectExtent l="60325" t="117475" r="58420" b="11747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719455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F588C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" o:spid="_x0000_s1026" type="#_x0000_t185" style="position:absolute;margin-left:379.55pt;margin-top:134.9pt;width:56.65pt;height:37pt;rotation:1492634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ZIlA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"/>
            </w:pict>
          </mc:Fallback>
        </mc:AlternateContent>
      </w:r>
      <w:r w:rsidRPr="00B07C2C">
        <w:rPr>
          <w:rFonts w:asciiTheme="minorHAnsi" w:hAnsiTheme="minorHAnsi"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A2CB47" wp14:editId="7D5D1DC2">
                <wp:simplePos x="0" y="0"/>
                <wp:positionH relativeFrom="column">
                  <wp:posOffset>2551430</wp:posOffset>
                </wp:positionH>
                <wp:positionV relativeFrom="paragraph">
                  <wp:posOffset>1086485</wp:posOffset>
                </wp:positionV>
                <wp:extent cx="719455" cy="469900"/>
                <wp:effectExtent l="58420" t="119380" r="60325" b="11557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6547">
                          <a:off x="0" y="0"/>
                          <a:ext cx="719455" cy="4699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21A8E" id="AutoShape 2" o:spid="_x0000_s1026" type="#_x0000_t185" style="position:absolute;margin-left:200.9pt;margin-top:85.55pt;width:56.65pt;height:37pt;rotation:1492634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"/>
            </w:pict>
          </mc:Fallback>
        </mc:AlternateContent>
      </w:r>
    </w:p>
    <w:p w14:paraId="047786C8" w14:textId="69C78C52" w:rsidR="00897C16" w:rsidRPr="00B07C2C" w:rsidRDefault="00897C16" w:rsidP="00897C16">
      <w:pPr>
        <w:jc w:val="both"/>
        <w:rPr>
          <w:rFonts w:asciiTheme="minorHAnsi" w:hAnsiTheme="minorHAnsi" w:cstheme="minorHAnsi"/>
        </w:rPr>
      </w:pPr>
    </w:p>
    <w:p w14:paraId="787A4A2C" w14:textId="04070316" w:rsidR="00E94B6E" w:rsidRPr="00B07C2C" w:rsidRDefault="00230999" w:rsidP="00897C16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2D9B6BD3" wp14:editId="3E84535F">
            <wp:extent cx="400050" cy="495300"/>
            <wp:effectExtent l="19050" t="0" r="0" b="0"/>
            <wp:docPr id="2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 w:rsidRPr="00B07C2C">
        <w:rPr>
          <w:rFonts w:asciiTheme="minorHAnsi" w:hAnsiTheme="minorHAnsi" w:cstheme="minorHAnsi"/>
        </w:rPr>
        <w:tab/>
      </w:r>
      <w:r w:rsidR="00026580" w:rsidRPr="00B07C2C">
        <w:rPr>
          <w:rFonts w:asciiTheme="minorHAnsi" w:hAnsiTheme="minorHAnsi" w:cstheme="minorHAnsi"/>
        </w:rPr>
        <w:t xml:space="preserve">     </w:t>
      </w: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757F358E" wp14:editId="2C3684D2">
            <wp:extent cx="400050" cy="495300"/>
            <wp:effectExtent l="19050" t="0" r="0" b="0"/>
            <wp:docPr id="3" name="Imagem 6" descr="Bandeira_li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Bandeira_limi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90E" w:rsidRPr="00B07C2C">
        <w:rPr>
          <w:rFonts w:asciiTheme="minorHAnsi" w:hAnsiTheme="minorHAnsi" w:cstheme="minorHAnsi"/>
        </w:rPr>
        <w:t>Delimitação da</w:t>
      </w:r>
      <w:r w:rsidR="00024CED" w:rsidRPr="00B07C2C">
        <w:rPr>
          <w:rFonts w:asciiTheme="minorHAnsi" w:hAnsiTheme="minorHAnsi" w:cstheme="minorHAnsi"/>
        </w:rPr>
        <w:t xml:space="preserve"> zona de apoio balnear (ZAB)</w:t>
      </w:r>
      <w:r w:rsidR="00D2290E" w:rsidRPr="00B07C2C">
        <w:rPr>
          <w:rFonts w:asciiTheme="minorHAnsi" w:hAnsiTheme="minorHAnsi" w:cstheme="minorHAnsi"/>
        </w:rPr>
        <w:t xml:space="preserve"> área de atuação do Nadador Salvador</w:t>
      </w:r>
      <w:r w:rsidR="0030669D" w:rsidRPr="00B07C2C">
        <w:rPr>
          <w:rFonts w:asciiTheme="minorHAnsi" w:hAnsiTheme="minorHAnsi" w:cstheme="minorHAnsi"/>
        </w:rPr>
        <w:t xml:space="preserve"> </w:t>
      </w:r>
    </w:p>
    <w:p w14:paraId="36F254CA" w14:textId="77777777" w:rsidR="00B07C2C" w:rsidRDefault="0030669D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</w:t>
      </w:r>
      <w:r w:rsidR="00026580"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14:paraId="184E3722" w14:textId="23CBAEC4" w:rsidR="00B07C2C" w:rsidRDefault="00B07C2C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7C2C">
        <w:rPr>
          <w:rFonts w:asciiTheme="minorHAnsi" w:eastAsia="Times New Roman" w:hAnsiTheme="minorHAnsi" w:cstheme="minorHAns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anchor distT="0" distB="0" distL="114300" distR="114300" simplePos="0" relativeHeight="251660800" behindDoc="1" locked="0" layoutInCell="1" allowOverlap="1" wp14:anchorId="3F486FE1" wp14:editId="07FDE489">
            <wp:simplePos x="0" y="0"/>
            <wp:positionH relativeFrom="column">
              <wp:posOffset>196850</wp:posOffset>
            </wp:positionH>
            <wp:positionV relativeFrom="paragraph">
              <wp:posOffset>107315</wp:posOffset>
            </wp:positionV>
            <wp:extent cx="648335" cy="989965"/>
            <wp:effectExtent l="0" t="0" r="0" b="635"/>
            <wp:wrapTight wrapText="bothSides">
              <wp:wrapPolygon edited="0">
                <wp:start x="0" y="0"/>
                <wp:lineTo x="0" y="21198"/>
                <wp:lineTo x="20944" y="21198"/>
                <wp:lineTo x="20944" y="0"/>
                <wp:lineTo x="0" y="0"/>
              </wp:wrapPolygon>
            </wp:wrapTight>
            <wp:docPr id="4" name="Imagem 4" descr="Stª Helen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ª Helen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1DDD5" w14:textId="77777777" w:rsidR="00B07C2C" w:rsidRDefault="00B07C2C" w:rsidP="00026580">
      <w:pPr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7C65F2" w14:textId="17D6BADF" w:rsidR="00E94B6E" w:rsidRPr="00B07C2C" w:rsidRDefault="00026580" w:rsidP="00026580">
      <w:pPr>
        <w:rPr>
          <w:rFonts w:asciiTheme="minorHAnsi" w:hAnsiTheme="minorHAnsi" w:cstheme="minorHAnsi"/>
        </w:rPr>
      </w:pPr>
      <w:r w:rsidRPr="00B07C2C">
        <w:rPr>
          <w:rFonts w:asciiTheme="minorHAnsi" w:eastAsia="Times New Roman" w:hAnsiTheme="minorHAnsi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44453A" w:rsidRPr="00B07C2C">
        <w:rPr>
          <w:rFonts w:asciiTheme="minorHAnsi" w:hAnsiTheme="minorHAnsi" w:cstheme="minorHAnsi"/>
        </w:rPr>
        <w:t>Delimitação da área da praia galardoada com Bandeira Azul</w:t>
      </w:r>
    </w:p>
    <w:p w14:paraId="7DEADDF2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70DC1270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61BF8970" w14:textId="77777777" w:rsidR="00B07C2C" w:rsidRDefault="00B07C2C" w:rsidP="00897C16">
      <w:pPr>
        <w:jc w:val="both"/>
        <w:rPr>
          <w:rFonts w:asciiTheme="minorHAnsi" w:hAnsiTheme="minorHAnsi" w:cstheme="minorHAnsi"/>
        </w:rPr>
      </w:pPr>
    </w:p>
    <w:p w14:paraId="6D5FAE15" w14:textId="6A69D15D" w:rsidR="00E94B6E" w:rsidRPr="00B07C2C" w:rsidRDefault="00E94B6E" w:rsidP="00897C16">
      <w:pPr>
        <w:jc w:val="both"/>
        <w:rPr>
          <w:rFonts w:asciiTheme="minorHAnsi" w:hAnsiTheme="minorHAnsi" w:cstheme="minorHAnsi"/>
        </w:rPr>
      </w:pPr>
    </w:p>
    <w:p w14:paraId="0AA64C2D" w14:textId="77777777" w:rsidR="00E94B6E" w:rsidRPr="00B07C2C" w:rsidRDefault="00E94B6E" w:rsidP="00897C16">
      <w:pPr>
        <w:jc w:val="both"/>
        <w:rPr>
          <w:rFonts w:asciiTheme="minorHAnsi" w:hAnsiTheme="minorHAnsi" w:cstheme="minorHAnsi"/>
        </w:rPr>
      </w:pPr>
    </w:p>
    <w:p w14:paraId="28C5073B" w14:textId="77777777" w:rsidR="00D2290E" w:rsidRPr="00B07C2C" w:rsidRDefault="00D2290E" w:rsidP="00D2290E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2060"/>
        </w:rPr>
      </w:pPr>
      <w:r w:rsidRPr="00B07C2C">
        <w:rPr>
          <w:rFonts w:asciiTheme="minorHAnsi" w:hAnsiTheme="minorHAnsi" w:cstheme="minorHAnsi"/>
          <w:b/>
          <w:color w:val="002060"/>
        </w:rPr>
        <w:lastRenderedPageBreak/>
        <w:t>OUTROS RISCOS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2"/>
        <w:gridCol w:w="841"/>
        <w:gridCol w:w="808"/>
      </w:tblGrid>
      <w:tr w:rsidR="0030669D" w:rsidRPr="00B07C2C" w14:paraId="565A747D" w14:textId="77777777" w:rsidTr="0030669D">
        <w:tc>
          <w:tcPr>
            <w:tcW w:w="8820" w:type="dxa"/>
          </w:tcPr>
          <w:p w14:paraId="29B334B5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14:paraId="5AF9C82A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 xml:space="preserve">Sim </w:t>
            </w:r>
          </w:p>
        </w:tc>
        <w:tc>
          <w:tcPr>
            <w:tcW w:w="816" w:type="dxa"/>
          </w:tcPr>
          <w:p w14:paraId="3B80C6E1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Não</w:t>
            </w:r>
          </w:p>
        </w:tc>
      </w:tr>
      <w:tr w:rsidR="0044453A" w:rsidRPr="00B07C2C" w14:paraId="510E7FEA" w14:textId="77777777" w:rsidTr="0030669D">
        <w:tc>
          <w:tcPr>
            <w:tcW w:w="8820" w:type="dxa"/>
          </w:tcPr>
          <w:p w14:paraId="6733B593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Existem zonas perigosas</w:t>
            </w:r>
            <w:r w:rsidR="0030669D" w:rsidRPr="00B07C2C">
              <w:rPr>
                <w:rFonts w:asciiTheme="minorHAnsi" w:hAnsiTheme="minorHAnsi" w:cstheme="minorHAnsi"/>
              </w:rPr>
              <w:t xml:space="preserve"> ou de cuidados especiais</w:t>
            </w:r>
            <w:r w:rsidRPr="00B07C2C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851" w:type="dxa"/>
          </w:tcPr>
          <w:p w14:paraId="45C9C442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687AFB7B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44453A" w:rsidRPr="00B07C2C" w14:paraId="4959066C" w14:textId="77777777" w:rsidTr="0030669D">
        <w:tc>
          <w:tcPr>
            <w:tcW w:w="8820" w:type="dxa"/>
          </w:tcPr>
          <w:p w14:paraId="344E12DE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Estão assinaladas/delimitadas na praia/zona balnear?</w:t>
            </w:r>
          </w:p>
        </w:tc>
        <w:tc>
          <w:tcPr>
            <w:tcW w:w="851" w:type="dxa"/>
          </w:tcPr>
          <w:p w14:paraId="3236A6D7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75AB57ED" w14:textId="77777777" w:rsidR="00276A97" w:rsidRPr="00B07C2C" w:rsidRDefault="00276A97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10899900" w14:textId="77777777" w:rsidTr="0030669D">
        <w:tc>
          <w:tcPr>
            <w:tcW w:w="8820" w:type="dxa"/>
          </w:tcPr>
          <w:p w14:paraId="775849A7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Estão assinaladas no mapa anterior?</w:t>
            </w:r>
          </w:p>
        </w:tc>
        <w:tc>
          <w:tcPr>
            <w:tcW w:w="851" w:type="dxa"/>
          </w:tcPr>
          <w:p w14:paraId="110E8581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14:paraId="752466D3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0E12168B" w14:textId="77777777" w:rsidTr="0009577E">
        <w:tc>
          <w:tcPr>
            <w:tcW w:w="10487" w:type="dxa"/>
            <w:gridSpan w:val="3"/>
          </w:tcPr>
          <w:p w14:paraId="09BF61A8" w14:textId="77777777" w:rsidR="0030669D" w:rsidRPr="00B07C2C" w:rsidRDefault="0030669D" w:rsidP="00E94B6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Quais as medidas de prevenção?</w:t>
            </w:r>
          </w:p>
        </w:tc>
      </w:tr>
    </w:tbl>
    <w:p w14:paraId="66F781EC" w14:textId="77777777" w:rsidR="00276A97" w:rsidRPr="00B07C2C" w:rsidRDefault="00276A97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</w:t>
      </w:r>
    </w:p>
    <w:p w14:paraId="40403A1D" w14:textId="5CEB4CF4" w:rsidR="0030669D" w:rsidRPr="00B07C2C" w:rsidRDefault="00276A97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 xml:space="preserve">  Descreva as zonas identificadas</w:t>
      </w:r>
      <w:r w:rsidR="005B13DF" w:rsidRPr="00B07C2C">
        <w:rPr>
          <w:rFonts w:asciiTheme="minorHAnsi" w:hAnsiTheme="minorHAnsi" w:cstheme="minorHAnsi"/>
        </w:rPr>
        <w:t>, as</w:t>
      </w:r>
      <w:r w:rsidRPr="00B07C2C">
        <w:rPr>
          <w:rFonts w:asciiTheme="minorHAnsi" w:hAnsiTheme="minorHAnsi" w:cstheme="minorHAnsi"/>
        </w:rPr>
        <w:t xml:space="preserve"> medidas de </w:t>
      </w:r>
      <w:r w:rsidR="005B13DF" w:rsidRPr="00B07C2C">
        <w:rPr>
          <w:rFonts w:asciiTheme="minorHAnsi" w:hAnsiTheme="minorHAnsi" w:cstheme="minorHAnsi"/>
        </w:rPr>
        <w:t xml:space="preserve">informação, </w:t>
      </w:r>
      <w:r w:rsidRPr="00B07C2C">
        <w:rPr>
          <w:rFonts w:asciiTheme="minorHAnsi" w:hAnsiTheme="minorHAnsi" w:cstheme="minorHAnsi"/>
        </w:rPr>
        <w:t xml:space="preserve">prevenção, planos de atuação e entidades envolvidas com </w:t>
      </w:r>
      <w:r w:rsidR="00F74ED7">
        <w:rPr>
          <w:rFonts w:asciiTheme="minorHAnsi" w:hAnsiTheme="minorHAnsi" w:cstheme="minorHAnsi"/>
        </w:rPr>
        <w:t xml:space="preserve">    </w:t>
      </w:r>
      <w:r w:rsidRPr="00B07C2C">
        <w:rPr>
          <w:rFonts w:asciiTheme="minorHAnsi" w:hAnsiTheme="minorHAnsi" w:cstheme="minorHAnsi"/>
        </w:rPr>
        <w:t>recurso a imagens</w:t>
      </w:r>
      <w:r w:rsidR="0030669D" w:rsidRPr="00B07C2C">
        <w:rPr>
          <w:rFonts w:asciiTheme="minorHAnsi" w:hAnsiTheme="minorHAnsi" w:cstheme="minorHAnsi"/>
        </w:rPr>
        <w:t xml:space="preserve"> tal como nos exemplos abaixo</w:t>
      </w:r>
      <w:r w:rsidR="00F74ED7">
        <w:rPr>
          <w:rFonts w:asciiTheme="minorHAnsi" w:hAnsiTheme="minorHAnsi" w:cstheme="minorHAnsi"/>
        </w:rPr>
        <w:t>.</w:t>
      </w:r>
    </w:p>
    <w:p w14:paraId="7B023C47" w14:textId="77777777" w:rsidR="005B13DF" w:rsidRPr="00B07C2C" w:rsidRDefault="0030669D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Exemplo 1</w:t>
      </w:r>
    </w:p>
    <w:p w14:paraId="1FCF7684" w14:textId="77777777" w:rsidR="005B13DF" w:rsidRPr="00B07C2C" w:rsidRDefault="00230999" w:rsidP="005B13DF">
      <w:pPr>
        <w:jc w:val="center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3259F095" wp14:editId="3F6F4B89">
            <wp:extent cx="4886325" cy="2190750"/>
            <wp:effectExtent l="19050" t="0" r="9525" b="0"/>
            <wp:docPr id="6" name="Imagem 6" descr="perigo-desmoron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igo-desmoronam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027034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</w:p>
    <w:p w14:paraId="79977B51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</w:p>
    <w:p w14:paraId="4362B927" w14:textId="77777777" w:rsidR="005B13DF" w:rsidRPr="00B07C2C" w:rsidRDefault="005B13DF" w:rsidP="005B13DF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t>Exemplo 2</w:t>
      </w:r>
    </w:p>
    <w:p w14:paraId="3D65E835" w14:textId="77777777" w:rsidR="00024CED" w:rsidRPr="00B07C2C" w:rsidRDefault="00230999" w:rsidP="0030669D">
      <w:pPr>
        <w:jc w:val="center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2BB1A495" wp14:editId="5903AB7D">
            <wp:extent cx="2428875" cy="1819275"/>
            <wp:effectExtent l="19050" t="0" r="9525" b="0"/>
            <wp:docPr id="7" name="Imagem 3" descr="arrib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arrib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4CED" w:rsidRPr="00B07C2C">
        <w:rPr>
          <w:rFonts w:asciiTheme="minorHAnsi" w:hAnsiTheme="minorHAnsi" w:cstheme="minorHAnsi"/>
        </w:rPr>
        <w:t xml:space="preserve"> </w:t>
      </w:r>
      <w:r w:rsidRPr="00B07C2C">
        <w:rPr>
          <w:rFonts w:asciiTheme="minorHAnsi" w:hAnsiTheme="minorHAnsi" w:cstheme="minorHAnsi"/>
          <w:noProof/>
          <w:lang w:eastAsia="pt-PT"/>
        </w:rPr>
        <w:drawing>
          <wp:inline distT="0" distB="0" distL="0" distR="0" wp14:anchorId="7CD6BF8F" wp14:editId="557FD965">
            <wp:extent cx="2381250" cy="1819275"/>
            <wp:effectExtent l="19050" t="0" r="0" b="0"/>
            <wp:docPr id="8" name="Imagem 4" descr="arribas-San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arribas-Santa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8A0755" w14:textId="5973AA11" w:rsidR="00024CED" w:rsidRPr="00B07C2C" w:rsidRDefault="00024CED" w:rsidP="0011160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B07C2C">
        <w:rPr>
          <w:rFonts w:asciiTheme="minorHAnsi" w:hAnsiTheme="minorHAnsi" w:cstheme="minorHAnsi"/>
          <w:i/>
        </w:rPr>
        <w:t>No âmbito da estrutura geológica de interesse</w:t>
      </w:r>
      <w:r w:rsidR="00F74ED7">
        <w:rPr>
          <w:rFonts w:asciiTheme="minorHAnsi" w:hAnsiTheme="minorHAnsi" w:cstheme="minorHAnsi"/>
          <w:i/>
        </w:rPr>
        <w:t xml:space="preserve">, </w:t>
      </w:r>
      <w:r w:rsidRPr="00B07C2C">
        <w:rPr>
          <w:rFonts w:asciiTheme="minorHAnsi" w:hAnsiTheme="minorHAnsi" w:cstheme="minorHAnsi"/>
          <w:i/>
        </w:rPr>
        <w:t>disjunção colunar prismática, está previst</w:t>
      </w:r>
      <w:r w:rsidR="00F74ED7">
        <w:rPr>
          <w:rFonts w:asciiTheme="minorHAnsi" w:hAnsiTheme="minorHAnsi" w:cstheme="minorHAnsi"/>
          <w:i/>
        </w:rPr>
        <w:t>o</w:t>
      </w:r>
      <w:r w:rsidRPr="00B07C2C">
        <w:rPr>
          <w:rFonts w:asciiTheme="minorHAnsi" w:hAnsiTheme="minorHAnsi" w:cstheme="minorHAnsi"/>
          <w:i/>
        </w:rPr>
        <w:t xml:space="preserve"> executar uma vedação de proteção / contenção de modo a proteger os utilizadores da zona balnear da queda de blocos, através de um cercado de proteção, </w:t>
      </w:r>
      <w:r w:rsidR="00FD5B39">
        <w:rPr>
          <w:rFonts w:asciiTheme="minorHAnsi" w:hAnsiTheme="minorHAnsi" w:cstheme="minorHAnsi"/>
          <w:i/>
        </w:rPr>
        <w:t xml:space="preserve">que </w:t>
      </w:r>
      <w:r w:rsidRPr="00B07C2C">
        <w:rPr>
          <w:rFonts w:asciiTheme="minorHAnsi" w:hAnsiTheme="minorHAnsi" w:cstheme="minorHAnsi"/>
          <w:i/>
        </w:rPr>
        <w:t xml:space="preserve">impede aproximação e utilização do espaço. </w:t>
      </w:r>
      <w:r w:rsidR="00FD5B39">
        <w:rPr>
          <w:rFonts w:asciiTheme="minorHAnsi" w:hAnsiTheme="minorHAnsi" w:cstheme="minorHAnsi"/>
          <w:i/>
        </w:rPr>
        <w:t>E</w:t>
      </w:r>
      <w:r w:rsidRPr="00B07C2C">
        <w:rPr>
          <w:rFonts w:asciiTheme="minorHAnsi" w:hAnsiTheme="minorHAnsi" w:cstheme="minorHAnsi"/>
          <w:i/>
        </w:rPr>
        <w:t>sta medida de prevenção fará com que os banhistas não utilizem este local, identificado como zona de risco.</w:t>
      </w:r>
    </w:p>
    <w:p w14:paraId="0F4805B3" w14:textId="77777777" w:rsidR="00024CED" w:rsidRPr="00B07C2C" w:rsidRDefault="00024CED" w:rsidP="00276A97">
      <w:pPr>
        <w:jc w:val="both"/>
        <w:rPr>
          <w:rFonts w:asciiTheme="minorHAnsi" w:hAnsiTheme="minorHAnsi" w:cstheme="minorHAnsi"/>
        </w:rPr>
      </w:pPr>
    </w:p>
    <w:p w14:paraId="590F51E2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3BC52B3C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1618785D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43CE39EA" w14:textId="77777777" w:rsidR="005B13DF" w:rsidRPr="00B07C2C" w:rsidRDefault="005B13DF" w:rsidP="00276A97">
      <w:pPr>
        <w:jc w:val="both"/>
        <w:rPr>
          <w:rFonts w:asciiTheme="minorHAnsi" w:hAnsiTheme="minorHAnsi" w:cstheme="minorHAnsi"/>
        </w:rPr>
      </w:pPr>
    </w:p>
    <w:p w14:paraId="59908D57" w14:textId="77777777" w:rsidR="0030669D" w:rsidRPr="00B07C2C" w:rsidRDefault="005B13DF" w:rsidP="00276A97">
      <w:pPr>
        <w:jc w:val="both"/>
        <w:rPr>
          <w:rFonts w:asciiTheme="minorHAnsi" w:hAnsiTheme="minorHAnsi" w:cstheme="minorHAnsi"/>
        </w:rPr>
      </w:pPr>
      <w:r w:rsidRPr="00B07C2C">
        <w:rPr>
          <w:rFonts w:asciiTheme="minorHAnsi" w:hAnsiTheme="minorHAnsi" w:cstheme="minorHAnsi"/>
        </w:rPr>
        <w:lastRenderedPageBreak/>
        <w:t>Exemplo 3</w:t>
      </w:r>
    </w:p>
    <w:p w14:paraId="198B1973" w14:textId="77777777" w:rsidR="0030669D" w:rsidRPr="00B07C2C" w:rsidRDefault="00230999" w:rsidP="0030669D">
      <w:pPr>
        <w:jc w:val="center"/>
        <w:rPr>
          <w:rFonts w:asciiTheme="minorHAnsi" w:hAnsiTheme="minorHAnsi" w:cstheme="minorHAnsi"/>
          <w:sz w:val="24"/>
          <w:szCs w:val="24"/>
        </w:rPr>
      </w:pPr>
      <w:r w:rsidRPr="00B07C2C">
        <w:rPr>
          <w:rFonts w:asciiTheme="minorHAnsi" w:hAnsiTheme="minorHAnsi" w:cstheme="minorHAnsi"/>
          <w:noProof/>
          <w:sz w:val="24"/>
          <w:szCs w:val="24"/>
          <w:lang w:eastAsia="pt-PT"/>
        </w:rPr>
        <w:drawing>
          <wp:inline distT="0" distB="0" distL="0" distR="0" wp14:anchorId="24C3C8B1" wp14:editId="05F6EF58">
            <wp:extent cx="1828800" cy="2457450"/>
            <wp:effectExtent l="19050" t="0" r="0" b="0"/>
            <wp:docPr id="9" name="Imagem 9" descr="Moinho de Baix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inho de Baixo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C1843" w14:textId="77777777" w:rsidR="0030669D" w:rsidRPr="00B07C2C" w:rsidRDefault="0011160C" w:rsidP="0030669D">
      <w:pPr>
        <w:jc w:val="center"/>
        <w:rPr>
          <w:rFonts w:asciiTheme="minorHAnsi" w:hAnsiTheme="minorHAnsi" w:cstheme="minorHAnsi"/>
          <w:i/>
          <w:sz w:val="24"/>
          <w:szCs w:val="24"/>
        </w:rPr>
      </w:pPr>
      <w:r w:rsidRPr="00B07C2C">
        <w:rPr>
          <w:rFonts w:asciiTheme="minorHAnsi" w:hAnsiTheme="minorHAnsi" w:cstheme="minorHAnsi"/>
          <w:i/>
          <w:sz w:val="24"/>
          <w:szCs w:val="24"/>
        </w:rPr>
        <w:t xml:space="preserve">Sinalética de informação sobre origem das águas estagnadas e desaconselhamento de consumo. </w:t>
      </w:r>
    </w:p>
    <w:p w14:paraId="501B80C1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176BF02" w14:textId="77777777" w:rsidR="0030669D" w:rsidRPr="00B07C2C" w:rsidRDefault="0030669D" w:rsidP="00026580">
      <w:pPr>
        <w:rPr>
          <w:rFonts w:asciiTheme="minorHAnsi" w:hAnsiTheme="minorHAnsi" w:cstheme="minorHAnsi"/>
          <w:sz w:val="24"/>
          <w:szCs w:val="24"/>
        </w:rPr>
      </w:pPr>
    </w:p>
    <w:p w14:paraId="238A8E4A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5816934" w14:textId="0CFB88A6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  <w:r w:rsidRPr="00B07C2C">
        <w:rPr>
          <w:rFonts w:asciiTheme="minorHAnsi" w:hAnsiTheme="minorHAnsi" w:cstheme="minorHAnsi"/>
          <w:sz w:val="24"/>
          <w:szCs w:val="24"/>
        </w:rPr>
        <w:t>O presente documento faz parte integrante do processo de candidatur</w:t>
      </w:r>
      <w:r w:rsidR="00042705" w:rsidRPr="00B07C2C">
        <w:rPr>
          <w:rFonts w:asciiTheme="minorHAnsi" w:hAnsiTheme="minorHAnsi" w:cstheme="minorHAnsi"/>
          <w:sz w:val="24"/>
          <w:szCs w:val="24"/>
        </w:rPr>
        <w:t>a do Programa Bandeira Azul 20</w:t>
      </w:r>
      <w:r w:rsidR="00B51311">
        <w:rPr>
          <w:rFonts w:asciiTheme="minorHAnsi" w:hAnsiTheme="minorHAnsi" w:cstheme="minorHAnsi"/>
          <w:sz w:val="24"/>
          <w:szCs w:val="24"/>
        </w:rPr>
        <w:t>2</w:t>
      </w:r>
      <w:r w:rsidR="006C1C7F">
        <w:rPr>
          <w:rFonts w:asciiTheme="minorHAnsi" w:hAnsiTheme="minorHAnsi" w:cstheme="minorHAnsi"/>
          <w:sz w:val="24"/>
          <w:szCs w:val="24"/>
        </w:rPr>
        <w:t>6</w:t>
      </w:r>
      <w:r w:rsidRPr="00B07C2C">
        <w:rPr>
          <w:rFonts w:asciiTheme="minorHAnsi" w:hAnsiTheme="minorHAnsi" w:cstheme="minorHAnsi"/>
          <w:sz w:val="24"/>
          <w:szCs w:val="24"/>
        </w:rPr>
        <w:t xml:space="preserve"> e deverá ser assinado pelas entidades locais responsáveis, digitalizado e submetido na plataforma</w:t>
      </w:r>
      <w:r w:rsidR="00356757">
        <w:rPr>
          <w:rFonts w:asciiTheme="minorHAnsi" w:hAnsiTheme="minorHAnsi" w:cstheme="minorHAnsi"/>
          <w:sz w:val="24"/>
          <w:szCs w:val="24"/>
        </w:rPr>
        <w:t>.</w:t>
      </w:r>
    </w:p>
    <w:p w14:paraId="20ADABD6" w14:textId="77777777" w:rsidR="0030669D" w:rsidRPr="00B07C2C" w:rsidRDefault="0030669D" w:rsidP="0030669D">
      <w:pPr>
        <w:jc w:val="center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8"/>
        <w:gridCol w:w="3776"/>
        <w:gridCol w:w="3937"/>
      </w:tblGrid>
      <w:tr w:rsidR="0030669D" w:rsidRPr="00B07C2C" w14:paraId="02909124" w14:textId="77777777" w:rsidTr="0030669D">
        <w:trPr>
          <w:trHeight w:val="113"/>
        </w:trPr>
        <w:tc>
          <w:tcPr>
            <w:tcW w:w="2943" w:type="dxa"/>
          </w:tcPr>
          <w:p w14:paraId="41A5F035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Entidade</w:t>
            </w:r>
          </w:p>
        </w:tc>
        <w:tc>
          <w:tcPr>
            <w:tcW w:w="3828" w:type="dxa"/>
          </w:tcPr>
          <w:p w14:paraId="15FCF55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Assinatura</w:t>
            </w:r>
          </w:p>
        </w:tc>
        <w:tc>
          <w:tcPr>
            <w:tcW w:w="4000" w:type="dxa"/>
          </w:tcPr>
          <w:p w14:paraId="245C435A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B07C2C">
              <w:rPr>
                <w:rFonts w:asciiTheme="minorHAnsi" w:hAnsiTheme="minorHAnsi" w:cstheme="minorHAnsi"/>
                <w:b/>
                <w:color w:val="002060"/>
              </w:rPr>
              <w:t>Nome</w:t>
            </w:r>
          </w:p>
        </w:tc>
      </w:tr>
      <w:tr w:rsidR="0030669D" w:rsidRPr="00B07C2C" w14:paraId="6F3A99DC" w14:textId="77777777" w:rsidTr="0030669D">
        <w:trPr>
          <w:trHeight w:val="378"/>
        </w:trPr>
        <w:tc>
          <w:tcPr>
            <w:tcW w:w="2943" w:type="dxa"/>
          </w:tcPr>
          <w:p w14:paraId="7F1CC37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Capitania XXX</w:t>
            </w:r>
          </w:p>
        </w:tc>
        <w:tc>
          <w:tcPr>
            <w:tcW w:w="3828" w:type="dxa"/>
          </w:tcPr>
          <w:p w14:paraId="0D832DE2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7C840181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00DB3349" w14:textId="77777777" w:rsidTr="0030669D">
        <w:trPr>
          <w:trHeight w:val="113"/>
        </w:trPr>
        <w:tc>
          <w:tcPr>
            <w:tcW w:w="2943" w:type="dxa"/>
          </w:tcPr>
          <w:p w14:paraId="362D919F" w14:textId="77777777" w:rsidR="0030669D" w:rsidRPr="00B07C2C" w:rsidRDefault="00026580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Entidade Ambiente</w:t>
            </w:r>
            <w:r w:rsidR="0030669D" w:rsidRPr="00B07C2C">
              <w:rPr>
                <w:rFonts w:asciiTheme="minorHAnsi" w:hAnsiTheme="minorHAnsi" w:cstheme="minorHAnsi"/>
              </w:rPr>
              <w:t xml:space="preserve"> XXX</w:t>
            </w:r>
          </w:p>
        </w:tc>
        <w:tc>
          <w:tcPr>
            <w:tcW w:w="3828" w:type="dxa"/>
          </w:tcPr>
          <w:p w14:paraId="0D384E9E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442CAC4F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1EB87487" w14:textId="77777777" w:rsidTr="0030669D">
        <w:trPr>
          <w:trHeight w:val="113"/>
        </w:trPr>
        <w:tc>
          <w:tcPr>
            <w:tcW w:w="2943" w:type="dxa"/>
          </w:tcPr>
          <w:p w14:paraId="744B302A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Município XXX</w:t>
            </w:r>
          </w:p>
        </w:tc>
        <w:tc>
          <w:tcPr>
            <w:tcW w:w="3828" w:type="dxa"/>
          </w:tcPr>
          <w:p w14:paraId="0383A164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6BD32828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7E038383" w14:textId="77777777" w:rsidTr="0030669D">
        <w:trPr>
          <w:trHeight w:val="113"/>
        </w:trPr>
        <w:tc>
          <w:tcPr>
            <w:tcW w:w="2943" w:type="dxa"/>
          </w:tcPr>
          <w:p w14:paraId="255B2B6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SNPC XXX</w:t>
            </w:r>
          </w:p>
        </w:tc>
        <w:tc>
          <w:tcPr>
            <w:tcW w:w="3828" w:type="dxa"/>
          </w:tcPr>
          <w:p w14:paraId="359C9F0E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548E9C00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5B3A69AD" w14:textId="77777777" w:rsidTr="0030669D">
        <w:trPr>
          <w:trHeight w:val="113"/>
        </w:trPr>
        <w:tc>
          <w:tcPr>
            <w:tcW w:w="2943" w:type="dxa"/>
          </w:tcPr>
          <w:p w14:paraId="67D93EC9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Bombeiros XXX</w:t>
            </w:r>
          </w:p>
        </w:tc>
        <w:tc>
          <w:tcPr>
            <w:tcW w:w="3828" w:type="dxa"/>
          </w:tcPr>
          <w:p w14:paraId="144A8B2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0AC8FA63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0669D" w:rsidRPr="00B07C2C" w14:paraId="3FC624EF" w14:textId="77777777" w:rsidTr="0030669D">
        <w:trPr>
          <w:trHeight w:val="113"/>
        </w:trPr>
        <w:tc>
          <w:tcPr>
            <w:tcW w:w="2943" w:type="dxa"/>
          </w:tcPr>
          <w:p w14:paraId="6AF4F726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  <w:r w:rsidRPr="00B07C2C">
              <w:rPr>
                <w:rFonts w:asciiTheme="minorHAnsi" w:hAnsiTheme="minorHAnsi" w:cstheme="minorHAnsi"/>
              </w:rPr>
              <w:t>Outros XXX</w:t>
            </w:r>
          </w:p>
        </w:tc>
        <w:tc>
          <w:tcPr>
            <w:tcW w:w="3828" w:type="dxa"/>
          </w:tcPr>
          <w:p w14:paraId="52BA5CD2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000" w:type="dxa"/>
          </w:tcPr>
          <w:p w14:paraId="5287D368" w14:textId="77777777" w:rsidR="0030669D" w:rsidRPr="00B07C2C" w:rsidRDefault="0030669D" w:rsidP="0030669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F83AABC" w14:textId="77777777" w:rsidR="0030669D" w:rsidRDefault="0030669D" w:rsidP="0030669D">
      <w:pPr>
        <w:jc w:val="center"/>
      </w:pPr>
    </w:p>
    <w:sectPr w:rsidR="0030669D" w:rsidSect="0030669D">
      <w:footerReference w:type="default" r:id="rId16"/>
      <w:pgSz w:w="11906" w:h="16838"/>
      <w:pgMar w:top="568" w:right="566" w:bottom="426" w:left="709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EE0A6" w14:textId="77777777" w:rsidR="00860D38" w:rsidRDefault="00860D38" w:rsidP="0030669D">
      <w:pPr>
        <w:spacing w:after="0" w:line="240" w:lineRule="auto"/>
      </w:pPr>
      <w:r>
        <w:separator/>
      </w:r>
    </w:p>
  </w:endnote>
  <w:endnote w:type="continuationSeparator" w:id="0">
    <w:p w14:paraId="5B8890EC" w14:textId="77777777" w:rsidR="00860D38" w:rsidRDefault="00860D38" w:rsidP="00306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6CD33" w14:textId="17B86D08" w:rsidR="00F34F74" w:rsidRPr="005B13DF" w:rsidRDefault="00690403" w:rsidP="00F232C0">
    <w:pPr>
      <w:pStyle w:val="Rodap"/>
      <w:rPr>
        <w:sz w:val="16"/>
        <w:szCs w:val="16"/>
      </w:rPr>
    </w:pPr>
    <w:r>
      <w:rPr>
        <w:sz w:val="16"/>
        <w:szCs w:val="16"/>
      </w:rPr>
      <w:t>Programa Bandeira Azul 20</w:t>
    </w:r>
    <w:r w:rsidR="00B07C2C">
      <w:rPr>
        <w:sz w:val="16"/>
        <w:szCs w:val="16"/>
      </w:rPr>
      <w:t>2</w:t>
    </w:r>
    <w:r w:rsidR="00D34BF6">
      <w:rPr>
        <w:sz w:val="16"/>
        <w:szCs w:val="16"/>
      </w:rPr>
      <w:t>6</w:t>
    </w:r>
    <w:r w:rsidR="00AA359C">
      <w:rPr>
        <w:sz w:val="16"/>
        <w:szCs w:val="16"/>
      </w:rPr>
      <w:t xml:space="preserve">     </w:t>
    </w:r>
    <w:r w:rsidR="00F34F74" w:rsidRPr="005B13DF">
      <w:rPr>
        <w:sz w:val="16"/>
        <w:szCs w:val="16"/>
      </w:rPr>
      <w:tab/>
      <w:t xml:space="preserve">                                     </w:t>
    </w:r>
    <w:r w:rsidR="00AA359C">
      <w:rPr>
        <w:sz w:val="16"/>
        <w:szCs w:val="16"/>
      </w:rPr>
      <w:t xml:space="preserve">          </w:t>
    </w:r>
    <w:r w:rsidR="00F34F74" w:rsidRPr="005B13DF">
      <w:rPr>
        <w:sz w:val="16"/>
        <w:szCs w:val="16"/>
      </w:rPr>
      <w:t xml:space="preserve"> Protocolo de Segurança</w:t>
    </w:r>
    <w:r w:rsidR="00F34F74" w:rsidRPr="005B13DF">
      <w:rPr>
        <w:sz w:val="16"/>
        <w:szCs w:val="16"/>
      </w:rPr>
      <w:tab/>
      <w:t xml:space="preserve">                                                     </w:t>
    </w:r>
    <w:r w:rsidR="00356757">
      <w:rPr>
        <w:sz w:val="16"/>
        <w:szCs w:val="16"/>
      </w:rPr>
      <w:t xml:space="preserve">                                                               </w:t>
    </w:r>
    <w:r w:rsidR="00F34F74" w:rsidRPr="005B13DF">
      <w:rPr>
        <w:sz w:val="16"/>
        <w:szCs w:val="16"/>
      </w:rPr>
      <w:t xml:space="preserve">            </w:t>
    </w:r>
    <w:r w:rsidR="00F34F74" w:rsidRPr="005B13DF">
      <w:rPr>
        <w:sz w:val="16"/>
        <w:szCs w:val="16"/>
      </w:rPr>
      <w:fldChar w:fldCharType="begin"/>
    </w:r>
    <w:r w:rsidR="00F34F74" w:rsidRPr="005B13DF">
      <w:rPr>
        <w:sz w:val="16"/>
        <w:szCs w:val="16"/>
      </w:rPr>
      <w:instrText xml:space="preserve"> PAGE   \* MERGEFORMAT </w:instrText>
    </w:r>
    <w:r w:rsidR="00F34F74" w:rsidRPr="005B13DF">
      <w:rPr>
        <w:sz w:val="16"/>
        <w:szCs w:val="16"/>
      </w:rPr>
      <w:fldChar w:fldCharType="separate"/>
    </w:r>
    <w:r w:rsidR="00230999">
      <w:rPr>
        <w:noProof/>
        <w:sz w:val="16"/>
        <w:szCs w:val="16"/>
      </w:rPr>
      <w:t>2</w:t>
    </w:r>
    <w:r w:rsidR="00F34F74" w:rsidRPr="005B13D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5F05D" w14:textId="77777777" w:rsidR="00860D38" w:rsidRDefault="00860D38" w:rsidP="0030669D">
      <w:pPr>
        <w:spacing w:after="0" w:line="240" w:lineRule="auto"/>
      </w:pPr>
      <w:r>
        <w:separator/>
      </w:r>
    </w:p>
  </w:footnote>
  <w:footnote w:type="continuationSeparator" w:id="0">
    <w:p w14:paraId="017D7F0C" w14:textId="77777777" w:rsidR="00860D38" w:rsidRDefault="00860D38" w:rsidP="00306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B2B47"/>
    <w:multiLevelType w:val="hybridMultilevel"/>
    <w:tmpl w:val="444C8FCE"/>
    <w:lvl w:ilvl="0" w:tplc="83D037F0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1C03BE"/>
    <w:multiLevelType w:val="hybridMultilevel"/>
    <w:tmpl w:val="20222340"/>
    <w:lvl w:ilvl="0" w:tplc="EA66095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1650907">
    <w:abstractNumId w:val="1"/>
  </w:num>
  <w:num w:numId="2" w16cid:durableId="890389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5EF"/>
    <w:rsid w:val="0001617C"/>
    <w:rsid w:val="00024CED"/>
    <w:rsid w:val="00026580"/>
    <w:rsid w:val="00042705"/>
    <w:rsid w:val="0009577E"/>
    <w:rsid w:val="000C3C9D"/>
    <w:rsid w:val="000F486D"/>
    <w:rsid w:val="0010458A"/>
    <w:rsid w:val="0011160C"/>
    <w:rsid w:val="00130831"/>
    <w:rsid w:val="00155A67"/>
    <w:rsid w:val="0017590B"/>
    <w:rsid w:val="001E1880"/>
    <w:rsid w:val="00230999"/>
    <w:rsid w:val="00276A97"/>
    <w:rsid w:val="0030669D"/>
    <w:rsid w:val="00315D1C"/>
    <w:rsid w:val="003375A5"/>
    <w:rsid w:val="003508FA"/>
    <w:rsid w:val="00356757"/>
    <w:rsid w:val="0044453A"/>
    <w:rsid w:val="00486417"/>
    <w:rsid w:val="004C1502"/>
    <w:rsid w:val="005325EF"/>
    <w:rsid w:val="005B13DF"/>
    <w:rsid w:val="00636280"/>
    <w:rsid w:val="00690403"/>
    <w:rsid w:val="006C1C7F"/>
    <w:rsid w:val="0078244C"/>
    <w:rsid w:val="007F6CA5"/>
    <w:rsid w:val="00860D38"/>
    <w:rsid w:val="00897C16"/>
    <w:rsid w:val="008D2DC1"/>
    <w:rsid w:val="009C1A67"/>
    <w:rsid w:val="009F5B87"/>
    <w:rsid w:val="00A212B6"/>
    <w:rsid w:val="00A45957"/>
    <w:rsid w:val="00A955CB"/>
    <w:rsid w:val="00AA359C"/>
    <w:rsid w:val="00B06D93"/>
    <w:rsid w:val="00B07C2C"/>
    <w:rsid w:val="00B51311"/>
    <w:rsid w:val="00B71172"/>
    <w:rsid w:val="00B82A66"/>
    <w:rsid w:val="00BA4BF3"/>
    <w:rsid w:val="00BB2549"/>
    <w:rsid w:val="00BF2D75"/>
    <w:rsid w:val="00C20E67"/>
    <w:rsid w:val="00C26314"/>
    <w:rsid w:val="00C67556"/>
    <w:rsid w:val="00CC4C8F"/>
    <w:rsid w:val="00CD5794"/>
    <w:rsid w:val="00D2290E"/>
    <w:rsid w:val="00D34BF6"/>
    <w:rsid w:val="00D51259"/>
    <w:rsid w:val="00E26BD0"/>
    <w:rsid w:val="00E55782"/>
    <w:rsid w:val="00E94B6E"/>
    <w:rsid w:val="00ED369D"/>
    <w:rsid w:val="00F232C0"/>
    <w:rsid w:val="00F34F74"/>
    <w:rsid w:val="00F74ED7"/>
    <w:rsid w:val="00FA29A6"/>
    <w:rsid w:val="00FD4618"/>
    <w:rsid w:val="00FD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C99A3"/>
  <w15:docId w15:val="{45FC7514-D26F-4DDD-A178-A414C405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A66"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325EF"/>
    <w:pPr>
      <w:ind w:left="720"/>
      <w:contextualSpacing/>
    </w:pPr>
  </w:style>
  <w:style w:type="table" w:styleId="TabelacomGrelha">
    <w:name w:val="Table Grid"/>
    <w:basedOn w:val="Tabelanormal"/>
    <w:uiPriority w:val="59"/>
    <w:rsid w:val="00532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D2290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D229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30669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30669D"/>
    <w:rPr>
      <w:sz w:val="22"/>
      <w:szCs w:val="22"/>
      <w:lang w:eastAsia="en-US"/>
    </w:rPr>
  </w:style>
  <w:style w:type="paragraph" w:styleId="Rodap">
    <w:name w:val="footer"/>
    <w:basedOn w:val="Normal"/>
    <w:link w:val="RodapCarter"/>
    <w:uiPriority w:val="99"/>
    <w:unhideWhenUsed/>
    <w:rsid w:val="0030669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30669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DC394-D699-478A-A984-18101FF1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402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</dc:creator>
  <cp:lastModifiedBy>Márcia Vieira</cp:lastModifiedBy>
  <cp:revision>16</cp:revision>
  <cp:lastPrinted>2017-12-16T19:03:00Z</cp:lastPrinted>
  <dcterms:created xsi:type="dcterms:W3CDTF">2018-11-07T00:07:00Z</dcterms:created>
  <dcterms:modified xsi:type="dcterms:W3CDTF">2025-11-25T18:43:00Z</dcterms:modified>
</cp:coreProperties>
</file>